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816AF">
      <w:pPr>
        <w:spacing w:before="156" w:beforeLines="50" w:after="156" w:afterLines="50" w:line="4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大数据与信息工程</w:t>
      </w:r>
      <w:r>
        <w:rPr>
          <w:rFonts w:hint="eastAsia" w:ascii="方正小标宋简体" w:hAnsi="方正小标宋简体" w:eastAsia="方正小标宋简体" w:cs="方正小标宋简体"/>
          <w:b/>
          <w:bCs/>
          <w:sz w:val="44"/>
          <w:szCs w:val="44"/>
        </w:rPr>
        <w:t>学院202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年接收校内</w:t>
      </w:r>
    </w:p>
    <w:p w14:paraId="5D242B6B">
      <w:pPr>
        <w:spacing w:before="156" w:beforeLines="50" w:after="156" w:afterLines="50" w:line="4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转专业学生提交材料要求</w:t>
      </w:r>
    </w:p>
    <w:p w14:paraId="4FA2A141">
      <w:pPr>
        <w:spacing w:before="156" w:beforeLines="50"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一、平（优）转学生需提供的资料：</w:t>
      </w:r>
    </w:p>
    <w:p w14:paraId="2D111E5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1.转专业申请审批表一式</w:t>
      </w: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原学院签字盖章</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附件1</w:t>
      </w:r>
      <w:r>
        <w:rPr>
          <w:rFonts w:hint="eastAsia" w:ascii="仿宋_GB2312" w:hAnsi="仿宋_GB2312" w:eastAsia="仿宋_GB2312" w:cs="仿宋_GB2312"/>
          <w:sz w:val="24"/>
          <w:szCs w:val="24"/>
          <w:lang w:eastAsia="zh-CN"/>
        </w:rPr>
        <w:t>）</w:t>
      </w:r>
    </w:p>
    <w:p w14:paraId="04C5E6B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2.在校期间成绩单一式一份</w:t>
      </w:r>
      <w:r>
        <w:rPr>
          <w:rFonts w:hint="eastAsia" w:ascii="仿宋_GB2312" w:hAnsi="仿宋_GB2312" w:eastAsia="仿宋_GB2312" w:cs="仿宋_GB2312"/>
          <w:b w:val="0"/>
          <w:bCs w:val="0"/>
          <w:color w:val="000000"/>
          <w:sz w:val="24"/>
          <w:szCs w:val="24"/>
        </w:rPr>
        <w:t>（原学院教学科签字盖章）</w:t>
      </w:r>
    </w:p>
    <w:p w14:paraId="3731D98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3.原专业/大类排名一式一份</w:t>
      </w:r>
      <w:r>
        <w:rPr>
          <w:rFonts w:hint="eastAsia" w:ascii="仿宋_GB2312" w:hAnsi="仿宋_GB2312" w:eastAsia="仿宋_GB2312" w:cs="仿宋_GB2312"/>
          <w:b w:val="0"/>
          <w:bCs w:val="0"/>
          <w:color w:val="000000"/>
          <w:sz w:val="24"/>
          <w:szCs w:val="24"/>
        </w:rPr>
        <w:t>（由阳明学院或相关学院提供，并请注明原专业人 数及排名百分比</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bCs/>
          <w:color w:val="000000"/>
          <w:sz w:val="24"/>
          <w:szCs w:val="24"/>
        </w:rPr>
        <w:t>特别提醒：</w:t>
      </w:r>
      <w:r>
        <w:rPr>
          <w:rFonts w:hint="eastAsia" w:ascii="仿宋_GB2312" w:hAnsi="仿宋_GB2312" w:eastAsia="仿宋_GB2312" w:cs="仿宋_GB2312"/>
          <w:b w:val="0"/>
          <w:bCs w:val="0"/>
          <w:color w:val="000000"/>
          <w:sz w:val="24"/>
          <w:szCs w:val="24"/>
        </w:rPr>
        <w:t>一年级按大类培养的学生申请转专业，其转专业资格按学生第一学年的学习成绩在原培养大类学生中进行排名，不按大类分流后的专业学生进行排名</w:t>
      </w:r>
      <w:r>
        <w:rPr>
          <w:rFonts w:hint="eastAsia" w:ascii="仿宋_GB2312" w:hAnsi="仿宋_GB2312" w:eastAsia="仿宋_GB2312" w:cs="仿宋_GB2312"/>
          <w:b w:val="0"/>
          <w:bCs w:val="0"/>
          <w:color w:val="000000"/>
          <w:sz w:val="24"/>
          <w:szCs w:val="24"/>
          <w:lang w:eastAsia="zh-CN"/>
        </w:rPr>
        <w:t>）</w:t>
      </w:r>
    </w:p>
    <w:p w14:paraId="0E729CA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4.转专业申请书一式一份（须附学生个人联系方式及家长签字同意）</w:t>
      </w:r>
    </w:p>
    <w:p w14:paraId="5DEFBA1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5.无违反校规校纪行为证明一式一份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附件2</w:t>
      </w:r>
      <w:r>
        <w:rPr>
          <w:rFonts w:hint="eastAsia" w:ascii="仿宋_GB2312" w:hAnsi="仿宋_GB2312" w:eastAsia="仿宋_GB2312" w:cs="仿宋_GB2312"/>
          <w:sz w:val="24"/>
          <w:szCs w:val="24"/>
          <w:lang w:eastAsia="zh-CN"/>
        </w:rPr>
        <w:t>）</w:t>
      </w:r>
    </w:p>
    <w:p w14:paraId="008245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不骑乘电瓶车、电动自行车、摩托车承诺书一式一份（附件</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p>
    <w:p w14:paraId="5CEBA012">
      <w:pPr>
        <w:spacing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二、降转学生需提供的资料：</w:t>
      </w:r>
    </w:p>
    <w:p w14:paraId="53EF705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转专业申请审批表一式</w:t>
      </w: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原学院签字盖章</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附件1</w:t>
      </w:r>
      <w:r>
        <w:rPr>
          <w:rFonts w:hint="eastAsia" w:ascii="仿宋_GB2312" w:hAnsi="仿宋_GB2312" w:eastAsia="仿宋_GB2312" w:cs="仿宋_GB2312"/>
          <w:sz w:val="24"/>
          <w:szCs w:val="24"/>
          <w:lang w:eastAsia="zh-CN"/>
        </w:rPr>
        <w:t>）</w:t>
      </w:r>
    </w:p>
    <w:p w14:paraId="35FED5D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在校期间成绩单一式一份</w:t>
      </w:r>
      <w:r>
        <w:rPr>
          <w:rFonts w:hint="eastAsia" w:ascii="仿宋_GB2312" w:hAnsi="仿宋_GB2312" w:eastAsia="仿宋_GB2312" w:cs="仿宋_GB2312"/>
          <w:b w:val="0"/>
          <w:bCs w:val="0"/>
          <w:color w:val="000000"/>
          <w:sz w:val="24"/>
          <w:szCs w:val="24"/>
        </w:rPr>
        <w:t>（原学院教学科签字盖章）</w:t>
      </w:r>
    </w:p>
    <w:p w14:paraId="7F148A7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原专业/大类排名一式一份</w:t>
      </w:r>
      <w:r>
        <w:rPr>
          <w:rFonts w:hint="eastAsia" w:ascii="仿宋_GB2312" w:hAnsi="仿宋_GB2312" w:eastAsia="仿宋_GB2312" w:cs="仿宋_GB2312"/>
          <w:b w:val="0"/>
          <w:bCs w:val="0"/>
          <w:color w:val="000000"/>
          <w:sz w:val="24"/>
          <w:szCs w:val="24"/>
        </w:rPr>
        <w:t>（由阳明学院或相关学院提供，并请注明原专业人 数及排名百分比</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bCs/>
          <w:color w:val="000000"/>
          <w:sz w:val="24"/>
          <w:szCs w:val="24"/>
        </w:rPr>
        <w:t>特别提醒：</w:t>
      </w:r>
      <w:r>
        <w:rPr>
          <w:rFonts w:hint="eastAsia" w:ascii="仿宋_GB2312" w:hAnsi="仿宋_GB2312" w:eastAsia="仿宋_GB2312" w:cs="仿宋_GB2312"/>
          <w:b w:val="0"/>
          <w:bCs w:val="0"/>
          <w:color w:val="000000"/>
          <w:sz w:val="24"/>
          <w:szCs w:val="24"/>
        </w:rPr>
        <w:t>一年级按大类培养的学生申请转专业，其转专业资格按学生第一学年的学习成绩在原培养大类学生中进行排名，不按大类分流后的专业学生进行排名</w:t>
      </w:r>
      <w:r>
        <w:rPr>
          <w:rFonts w:hint="eastAsia" w:ascii="仿宋_GB2312" w:hAnsi="仿宋_GB2312" w:eastAsia="仿宋_GB2312" w:cs="仿宋_GB2312"/>
          <w:b w:val="0"/>
          <w:bCs w:val="0"/>
          <w:color w:val="000000"/>
          <w:sz w:val="24"/>
          <w:szCs w:val="24"/>
          <w:lang w:eastAsia="zh-CN"/>
        </w:rPr>
        <w:t>）</w:t>
      </w:r>
    </w:p>
    <w:p w14:paraId="2856703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sz w:val="24"/>
          <w:szCs w:val="24"/>
        </w:rPr>
        <w:t>转专业申请书一式一份（须附学生个人联系方式及家长签字同意）</w:t>
      </w:r>
    </w:p>
    <w:p w14:paraId="40021F3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无违反校规校纪行为证明一式一份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附件2</w:t>
      </w:r>
      <w:r>
        <w:rPr>
          <w:rFonts w:hint="eastAsia" w:ascii="仿宋_GB2312" w:hAnsi="仿宋_GB2312" w:eastAsia="仿宋_GB2312" w:cs="仿宋_GB2312"/>
          <w:sz w:val="24"/>
          <w:szCs w:val="24"/>
          <w:lang w:eastAsia="zh-CN"/>
        </w:rPr>
        <w:t>）</w:t>
      </w:r>
    </w:p>
    <w:p w14:paraId="73E22B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不骑乘电瓶车、电动自行车、摩托车承诺书一式一份（附件</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p>
    <w:p w14:paraId="221F721B">
      <w:pPr>
        <w:spacing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三、提交资料的时间及地点</w:t>
      </w:r>
    </w:p>
    <w:p w14:paraId="2B6947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时间：7月2</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日下午14：</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lang w:eastAsia="zh-CN"/>
        </w:rPr>
        <w:t>0—16：</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lang w:eastAsia="zh-CN"/>
        </w:rPr>
        <w:t>0，逾期不再受理!</w:t>
      </w:r>
      <w:bookmarkStart w:id="0" w:name="_GoBack"/>
      <w:bookmarkEnd w:id="0"/>
    </w:p>
    <w:p w14:paraId="00F67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地点：</w:t>
      </w:r>
      <w:r>
        <w:rPr>
          <w:rFonts w:hint="eastAsia" w:ascii="仿宋_GB2312" w:hAnsi="仿宋_GB2312" w:eastAsia="仿宋_GB2312" w:cs="仿宋_GB2312"/>
          <w:sz w:val="24"/>
          <w:szCs w:val="24"/>
          <w:lang w:val="en-US" w:eastAsia="zh-CN"/>
        </w:rPr>
        <w:t>西校区崇理楼213</w:t>
      </w:r>
      <w:r>
        <w:rPr>
          <w:rFonts w:hint="eastAsia" w:ascii="仿宋_GB2312" w:hAnsi="仿宋_GB2312" w:eastAsia="仿宋_GB2312" w:cs="仿宋_GB2312"/>
          <w:sz w:val="24"/>
          <w:szCs w:val="24"/>
          <w:lang w:eastAsia="zh-CN"/>
        </w:rPr>
        <w:t>（教学科研科）</w:t>
      </w:r>
    </w:p>
    <w:p w14:paraId="11AA7E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联系电话：0851-</w:t>
      </w:r>
      <w:r>
        <w:rPr>
          <w:rFonts w:hint="eastAsia" w:ascii="仿宋_GB2312" w:hAnsi="仿宋_GB2312" w:eastAsia="仿宋_GB2312" w:cs="仿宋_GB2312"/>
          <w:sz w:val="24"/>
          <w:szCs w:val="24"/>
          <w:lang w:val="en-US" w:eastAsia="zh-CN"/>
        </w:rPr>
        <w:t>88236670</w:t>
      </w:r>
    </w:p>
    <w:p w14:paraId="40B9933B">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BFDA8B98">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iZDkwMDk5MDMyODNlZWMzMjBkYTU1NWYwYzQwZDMifQ=="/>
  </w:docVars>
  <w:rsids>
    <w:rsidRoot w:val="715174DA"/>
    <w:rsid w:val="00214D20"/>
    <w:rsid w:val="00226523"/>
    <w:rsid w:val="00336F7C"/>
    <w:rsid w:val="00381E48"/>
    <w:rsid w:val="009E100E"/>
    <w:rsid w:val="00E45132"/>
    <w:rsid w:val="00F22455"/>
    <w:rsid w:val="00F8398D"/>
    <w:rsid w:val="04D06148"/>
    <w:rsid w:val="18D01144"/>
    <w:rsid w:val="24110F21"/>
    <w:rsid w:val="296F210B"/>
    <w:rsid w:val="2D5011A8"/>
    <w:rsid w:val="399E3136"/>
    <w:rsid w:val="3AB24F6F"/>
    <w:rsid w:val="47865A6C"/>
    <w:rsid w:val="49015F1E"/>
    <w:rsid w:val="499E09AD"/>
    <w:rsid w:val="4AB71972"/>
    <w:rsid w:val="4C8A6F11"/>
    <w:rsid w:val="4DE26957"/>
    <w:rsid w:val="53342223"/>
    <w:rsid w:val="56981777"/>
    <w:rsid w:val="58E42340"/>
    <w:rsid w:val="5A241579"/>
    <w:rsid w:val="629B46A2"/>
    <w:rsid w:val="678E783D"/>
    <w:rsid w:val="71517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605</Words>
  <Characters>639</Characters>
  <Lines>8</Lines>
  <Paragraphs>12</Paragraphs>
  <TotalTime>6</TotalTime>
  <ScaleCrop>false</ScaleCrop>
  <LinksUpToDate>false</LinksUpToDate>
  <CharactersWithSpaces>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2025-07-01T08:08:00Z</dcterms:created>
  <dc:creator>花小姐</dc:creator>
  <cp:lastModifiedBy>Yuki</cp:lastModifiedBy>
  <cp:lastPrinted>2025-07-02T01:05:00Z</cp:lastPrinted>
  <dcterms:modified xsi:type="dcterms:W3CDTF">2026-07-24T04:16:01Z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3CE7922422EC4BF886F8C5892738DDCE_13</vt:lpwstr>
  </property>
  <property fmtid="{D5CDD505-2E9C-101B-9397-08002B2CF9AE}" pid="4" name="KSOTemplateDocerSaveRecord">
    <vt:lpwstr>eyJoZGlkIjoiMWQ4ZDhkOTJiMjg1MDkzN2QzMmU3MTQyOTNkMDljNDIiLCJ1c2VySWQiOiI1ODgxNjExNDMifQ==</vt:lpwstr>
  </property>
</Properties>
</file>